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8432ED">
      <w:r>
        <w:t xml:space="preserve">Name: </w:t>
      </w:r>
    </w:p>
    <w:p w:rsidR="008432ED" w:rsidRDefault="008432ED">
      <w:r>
        <w:t xml:space="preserve">Section: </w:t>
      </w:r>
    </w:p>
    <w:p w:rsidR="008432ED" w:rsidRDefault="008432ED">
      <w:r>
        <w:rPr>
          <w:b/>
        </w:rPr>
        <w:t>Review Guide Lap 3</w:t>
      </w:r>
    </w:p>
    <w:p w:rsidR="008432ED" w:rsidRDefault="008432ED"/>
    <w:p w:rsidR="008432ED" w:rsidRDefault="008432ED">
      <w:pPr>
        <w:rPr>
          <w:b/>
        </w:rPr>
      </w:pPr>
      <w:r>
        <w:rPr>
          <w:b/>
        </w:rPr>
        <w:t>Physical Diversity of Africa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 xml:space="preserve">Label zones on a map: 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>Desert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>Rainforest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 xml:space="preserve">Savanna 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 xml:space="preserve">Freshwater/Oceans 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Where are the ideal places to live in Africa?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>Label on map and explain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Where are the difficult places to live in Africa?</w:t>
      </w:r>
    </w:p>
    <w:p w:rsidR="008432ED" w:rsidRDefault="008432ED" w:rsidP="008432ED">
      <w:pPr>
        <w:pStyle w:val="ListParagraph"/>
        <w:numPr>
          <w:ilvl w:val="1"/>
          <w:numId w:val="1"/>
        </w:numPr>
      </w:pPr>
      <w:r>
        <w:t xml:space="preserve">Label on map and explain </w:t>
      </w:r>
    </w:p>
    <w:p w:rsidR="008432ED" w:rsidRDefault="008432ED" w:rsidP="008432ED"/>
    <w:p w:rsidR="008432ED" w:rsidRPr="008432ED" w:rsidRDefault="008432ED" w:rsidP="008432ED">
      <w:pPr>
        <w:rPr>
          <w:b/>
        </w:rPr>
      </w:pPr>
      <w:r>
        <w:rPr>
          <w:b/>
        </w:rPr>
        <w:t>Cultural Diversity</w:t>
      </w:r>
    </w:p>
    <w:p w:rsidR="008432ED" w:rsidRDefault="008432ED" w:rsidP="008432ED">
      <w:r>
        <w:t xml:space="preserve">STANDARD 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Definition of Cultural Diversity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Three reasons why Africa is a culturally diverse continent—be able to explain each</w:t>
      </w:r>
    </w:p>
    <w:p w:rsidR="008432ED" w:rsidRDefault="008432ED" w:rsidP="008432ED">
      <w:r>
        <w:t xml:space="preserve">HONORS 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Three Advantages of living in a nation that is culturally diverse—be able to explain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 xml:space="preserve">Three Disadvantages of living in a nation that is culturally diverse—be able to explain </w:t>
      </w:r>
    </w:p>
    <w:p w:rsidR="008432ED" w:rsidRDefault="008432ED" w:rsidP="008432ED"/>
    <w:p w:rsidR="008432ED" w:rsidRPr="008432ED" w:rsidRDefault="008432ED" w:rsidP="008432ED">
      <w:pPr>
        <w:rPr>
          <w:b/>
        </w:rPr>
      </w:pPr>
      <w:r>
        <w:rPr>
          <w:b/>
        </w:rPr>
        <w:t>Berlin Conference</w:t>
      </w:r>
      <w:r>
        <w:t xml:space="preserve"> 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>Three results from the Conference that impacted Europe</w:t>
      </w:r>
    </w:p>
    <w:p w:rsidR="008432ED" w:rsidRDefault="008432ED" w:rsidP="008432ED">
      <w:pPr>
        <w:pStyle w:val="ListParagraph"/>
        <w:numPr>
          <w:ilvl w:val="0"/>
          <w:numId w:val="1"/>
        </w:numPr>
      </w:pPr>
      <w:r>
        <w:t xml:space="preserve">Three results from the Conference that impacted Africans </w:t>
      </w:r>
    </w:p>
    <w:p w:rsidR="008432ED" w:rsidRDefault="008432ED" w:rsidP="008432ED"/>
    <w:p w:rsidR="008432ED" w:rsidRDefault="008432ED" w:rsidP="008432ED">
      <w:pPr>
        <w:rPr>
          <w:b/>
        </w:rPr>
      </w:pPr>
      <w:r>
        <w:rPr>
          <w:b/>
        </w:rPr>
        <w:t>Modern Africa</w:t>
      </w:r>
    </w:p>
    <w:p w:rsidR="008432ED" w:rsidRPr="008432ED" w:rsidRDefault="008432ED" w:rsidP="008432ED">
      <w:pPr>
        <w:pStyle w:val="ListParagraph"/>
        <w:numPr>
          <w:ilvl w:val="0"/>
          <w:numId w:val="2"/>
        </w:numPr>
      </w:pPr>
      <w:r>
        <w:t>Reasons preventing Africa from being as advanced as the rest of the world</w:t>
      </w:r>
      <w:bookmarkStart w:id="0" w:name="_GoBack"/>
      <w:bookmarkEnd w:id="0"/>
    </w:p>
    <w:sectPr w:rsidR="008432ED" w:rsidRPr="008432ED" w:rsidSect="0084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1692E"/>
    <w:multiLevelType w:val="hybridMultilevel"/>
    <w:tmpl w:val="C5E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C64E5"/>
    <w:multiLevelType w:val="hybridMultilevel"/>
    <w:tmpl w:val="BD6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D"/>
    <w:rsid w:val="005B4189"/>
    <w:rsid w:val="008432ED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7F5F"/>
  <w15:chartTrackingRefBased/>
  <w15:docId w15:val="{A56E9DBE-4ADA-4A44-8C2B-5915388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DA07-FAFD-4EC5-B318-FCA2AB3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2016-10-02T19:07:00Z</dcterms:created>
  <dcterms:modified xsi:type="dcterms:W3CDTF">2016-10-02T19:17:00Z</dcterms:modified>
</cp:coreProperties>
</file>