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65" w:rsidRDefault="00242265">
      <w:r>
        <w:t>Name:</w:t>
      </w:r>
    </w:p>
    <w:p w:rsidR="00242265" w:rsidRDefault="00242265">
      <w:r>
        <w:t xml:space="preserve">Section: </w:t>
      </w:r>
    </w:p>
    <w:p w:rsidR="00242265" w:rsidRDefault="00242265">
      <w:pPr>
        <w:rPr>
          <w:b/>
        </w:rPr>
      </w:pPr>
      <w:r>
        <w:rPr>
          <w:b/>
        </w:rPr>
        <w:t>Lap 2: Review Guide</w:t>
      </w:r>
    </w:p>
    <w:p w:rsidR="00242265" w:rsidRDefault="00242265">
      <w:pPr>
        <w:rPr>
          <w:b/>
        </w:rPr>
      </w:pPr>
      <w:r>
        <w:rPr>
          <w:b/>
        </w:rPr>
        <w:t xml:space="preserve">Essential Question: How did Latin America’s Geography change the world? </w:t>
      </w:r>
    </w:p>
    <w:p w:rsidR="00242265" w:rsidRDefault="00242265">
      <w:pPr>
        <w:rPr>
          <w:b/>
        </w:rPr>
      </w:pPr>
    </w:p>
    <w:p w:rsidR="00242265" w:rsidRDefault="00242265">
      <w:r>
        <w:rPr>
          <w:u w:val="single"/>
        </w:rPr>
        <w:t>Three Civilizations of Latin America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>Location of each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 xml:space="preserve">Contributions of each </w:t>
      </w:r>
    </w:p>
    <w:p w:rsidR="00242265" w:rsidRDefault="00242265" w:rsidP="00242265"/>
    <w:p w:rsidR="00242265" w:rsidRDefault="00242265" w:rsidP="00242265">
      <w:r>
        <w:rPr>
          <w:u w:val="single"/>
        </w:rPr>
        <w:t>Columbian Exchange</w:t>
      </w:r>
      <w:r>
        <w:t xml:space="preserve"> 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 xml:space="preserve">What is it? 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>Two items that Columbus brought to Latin America and how each item changed Latin America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>Two items that Columbus brought back to Europe and how each item changed Europe</w:t>
      </w:r>
    </w:p>
    <w:p w:rsidR="00242265" w:rsidRDefault="00242265" w:rsidP="00242265"/>
    <w:p w:rsidR="00242265" w:rsidRDefault="00242265" w:rsidP="00242265">
      <w:r>
        <w:rPr>
          <w:u w:val="single"/>
        </w:rPr>
        <w:t>Conquests in Latin America</w:t>
      </w:r>
      <w:r>
        <w:t xml:space="preserve">  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>Motives of Europeans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>Major countries involved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 xml:space="preserve">Who are Cortes and </w:t>
      </w:r>
      <w:proofErr w:type="spellStart"/>
      <w:r>
        <w:t>Moctezuma</w:t>
      </w:r>
      <w:proofErr w:type="spellEnd"/>
      <w:r>
        <w:t>?</w:t>
      </w:r>
    </w:p>
    <w:p w:rsidR="00A764D1" w:rsidRDefault="00A764D1" w:rsidP="00242265">
      <w:pPr>
        <w:pStyle w:val="ListParagraph"/>
        <w:numPr>
          <w:ilvl w:val="0"/>
          <w:numId w:val="1"/>
        </w:numPr>
      </w:pPr>
      <w:r>
        <w:t xml:space="preserve">Study notes from “Guns, Germs, and Steel” </w:t>
      </w:r>
      <w:bookmarkStart w:id="0" w:name="_GoBack"/>
      <w:bookmarkEnd w:id="0"/>
    </w:p>
    <w:p w:rsidR="00242265" w:rsidRDefault="00242265" w:rsidP="00242265"/>
    <w:p w:rsidR="00242265" w:rsidRDefault="00242265" w:rsidP="00242265">
      <w:r>
        <w:rPr>
          <w:u w:val="single"/>
        </w:rPr>
        <w:t>Geography Today</w:t>
      </w:r>
      <w:r>
        <w:t xml:space="preserve"> 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 xml:space="preserve">Challenges that Latin Americans face today and offer a solution for each </w:t>
      </w:r>
    </w:p>
    <w:p w:rsidR="00242265" w:rsidRDefault="00242265" w:rsidP="00242265">
      <w:r>
        <w:t xml:space="preserve"> </w:t>
      </w:r>
    </w:p>
    <w:p w:rsidR="00242265" w:rsidRPr="00242265" w:rsidRDefault="00242265" w:rsidP="00242265">
      <w:pPr>
        <w:rPr>
          <w:u w:val="single"/>
        </w:rPr>
      </w:pPr>
      <w:r>
        <w:rPr>
          <w:u w:val="single"/>
        </w:rPr>
        <w:t>Migration</w:t>
      </w:r>
    </w:p>
    <w:p w:rsidR="00242265" w:rsidRDefault="00242265" w:rsidP="00242265">
      <w:pPr>
        <w:pStyle w:val="ListParagraph"/>
        <w:numPr>
          <w:ilvl w:val="0"/>
          <w:numId w:val="1"/>
        </w:numPr>
      </w:pPr>
      <w:r>
        <w:t xml:space="preserve">Push and Pull Factors—Definition and Examples </w:t>
      </w:r>
    </w:p>
    <w:p w:rsidR="00242265" w:rsidRDefault="00242265" w:rsidP="00242265"/>
    <w:p w:rsidR="00242265" w:rsidRDefault="00242265" w:rsidP="00242265">
      <w:r>
        <w:rPr>
          <w:u w:val="single"/>
        </w:rPr>
        <w:t>Map Study</w:t>
      </w:r>
      <w:r>
        <w:t xml:space="preserve"> </w:t>
      </w:r>
    </w:p>
    <w:p w:rsidR="00242265" w:rsidRPr="00242265" w:rsidRDefault="00242265" w:rsidP="00242265">
      <w:pPr>
        <w:pStyle w:val="ListParagraph"/>
        <w:numPr>
          <w:ilvl w:val="0"/>
          <w:numId w:val="1"/>
        </w:numPr>
      </w:pPr>
      <w:r>
        <w:t>Locate certain areas on a map of Latin America</w:t>
      </w:r>
    </w:p>
    <w:sectPr w:rsidR="00242265" w:rsidRPr="00242265" w:rsidSect="00242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3D84"/>
    <w:multiLevelType w:val="hybridMultilevel"/>
    <w:tmpl w:val="770C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5"/>
    <w:rsid w:val="00242265"/>
    <w:rsid w:val="005B4189"/>
    <w:rsid w:val="0090305C"/>
    <w:rsid w:val="00A7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A359"/>
  <w15:chartTrackingRefBased/>
  <w15:docId w15:val="{0DE4A3BB-30CC-496C-AFF7-E927643D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2</cp:revision>
  <dcterms:created xsi:type="dcterms:W3CDTF">2016-09-13T13:37:00Z</dcterms:created>
  <dcterms:modified xsi:type="dcterms:W3CDTF">2016-09-13T13:48:00Z</dcterms:modified>
</cp:coreProperties>
</file>