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Name:</w:t>
        <w:tab/>
        <w:tab/>
        <w:tab/>
        <w:tab/>
        <w:tab/>
        <w:tab/>
        <w:tab/>
        <w:tab/>
        <w:tab/>
        <w:tab/>
        <w:tab/>
        <w:tab/>
        <w:tab/>
        <w:tab/>
        <w:t xml:space="preserve">Section: </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Golden Age of Greece: Day 3</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Part One:</w:t>
      </w:r>
      <w:r w:rsidDel="00000000" w:rsidR="00000000" w:rsidRPr="00000000">
        <w:rPr>
          <w:rFonts w:ascii="Calibri" w:cs="Calibri" w:eastAsia="Calibri" w:hAnsi="Calibri"/>
          <w:rtl w:val="0"/>
        </w:rPr>
        <w:t xml:space="preserve"> Ancient Greek Contributions </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Directions: Read through the documents and answer the questions that you and your group are assigned. Next, place the example from your documents in the correct location in the “Achievements and Innovations” Graphic Organizer below.</w:t>
      </w:r>
    </w:p>
    <w:p w:rsidR="00000000" w:rsidDel="00000000" w:rsidP="00000000" w:rsidRDefault="00000000" w:rsidRPr="00000000" w14:paraId="00000005">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Place your answers to the documents below: </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u w:val="single"/>
          <w:rtl w:val="0"/>
        </w:rPr>
        <w:t xml:space="preserve">Part Two: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Golden Age of Ancient Greece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Directions: As a class, fill in examples that relate to each box. </w:t>
      </w:r>
      <w:r w:rsidDel="00000000" w:rsidR="00000000" w:rsidRPr="00000000">
        <w:rPr>
          <w:rtl w:val="0"/>
        </w:rPr>
      </w:r>
    </w:p>
    <w:tbl>
      <w:tblPr>
        <w:tblStyle w:val="Table1"/>
        <w:tblW w:w="14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970"/>
        <w:gridCol w:w="3405"/>
        <w:gridCol w:w="3585"/>
        <w:gridCol w:w="3165"/>
        <w:tblGridChange w:id="0">
          <w:tblGrid>
            <w:gridCol w:w="990"/>
            <w:gridCol w:w="2970"/>
            <w:gridCol w:w="3405"/>
            <w:gridCol w:w="3585"/>
            <w:gridCol w:w="3165"/>
          </w:tblGrid>
        </w:tblGridChange>
      </w:tblGrid>
      <w:tr>
        <w:trPr>
          <w:trHeight w:val="320" w:hRule="atLeast"/>
        </w:trPr>
        <w:tc>
          <w:tcPr>
            <w:vMerge w:val="restart"/>
            <w:shd w:fill="cccccc"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Golden Age</w:t>
            </w:r>
            <w:r w:rsidDel="00000000" w:rsidR="00000000" w:rsidRPr="00000000">
              <w:rPr>
                <w:rtl w:val="0"/>
              </w:rPr>
            </w:r>
          </w:p>
        </w:tc>
        <w:tc>
          <w:tcPr>
            <w:gridSpan w:val="4"/>
            <w:shd w:fill="efefef" w:val="clear"/>
            <w:tcMar>
              <w:top w:w="0.0" w:type="dxa"/>
              <w:left w:w="0.0" w:type="dxa"/>
              <w:bottom w:w="0.0" w:type="dxa"/>
              <w:right w:w="0.0" w:type="dxa"/>
            </w:tcMar>
            <w:vAlign w:val="center"/>
          </w:tcPr>
          <w:p w:rsidR="00000000" w:rsidDel="00000000" w:rsidP="00000000" w:rsidRDefault="00000000" w:rsidRPr="00000000" w14:paraId="000000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ACHIEVEMENTS and INNOVATIONS</w:t>
            </w:r>
          </w:p>
        </w:tc>
      </w:tr>
      <w:tr>
        <w:trPr>
          <w:trHeight w:val="460" w:hRule="atLeast"/>
        </w:trPr>
        <w:tc>
          <w:tcPr>
            <w:vMerge w:val="continue"/>
            <w:shd w:fill="cccccc"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rPr>
                <w:rFonts w:ascii="Calibri" w:cs="Calibri" w:eastAsia="Calibri" w:hAnsi="Calibri"/>
                <w:b w:val="1"/>
              </w:rPr>
            </w:pPr>
            <w:r w:rsidDel="00000000" w:rsidR="00000000" w:rsidRPr="00000000">
              <w:rPr>
                <w:rtl w:val="0"/>
              </w:rPr>
            </w:r>
          </w:p>
        </w:tc>
        <w:tc>
          <w:tcPr>
            <w:shd w:fill="efefef" w:val="clear"/>
            <w:tcMar>
              <w:top w:w="0.0" w:type="dxa"/>
              <w:left w:w="0.0" w:type="dxa"/>
              <w:bottom w:w="0.0" w:type="dxa"/>
              <w:right w:w="0.0" w:type="dxa"/>
            </w:tcMar>
            <w:vAlign w:val="cente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Prosperity and Stability</w:t>
            </w:r>
          </w:p>
        </w:tc>
        <w:tc>
          <w:tcPr>
            <w:shd w:fill="efefef" w:val="clear"/>
            <w:tcMar>
              <w:top w:w="0.0" w:type="dxa"/>
              <w:left w:w="0.0" w:type="dxa"/>
              <w:bottom w:w="0.0" w:type="dxa"/>
              <w:right w:w="0.0" w:type="dxa"/>
            </w:tcMar>
            <w:vAlign w:val="center"/>
          </w:tcPr>
          <w:p w:rsidR="00000000" w:rsidDel="00000000" w:rsidP="00000000" w:rsidRDefault="00000000" w:rsidRPr="00000000" w14:paraId="000000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Visual Arts and Architecture</w:t>
            </w:r>
          </w:p>
        </w:tc>
        <w:tc>
          <w:tcPr>
            <w:shd w:fill="efefef" w:val="clear"/>
            <w:tcMar>
              <w:top w:w="0.0" w:type="dxa"/>
              <w:left w:w="0.0" w:type="dxa"/>
              <w:bottom w:w="0.0" w:type="dxa"/>
              <w:right w:w="0.0" w:type="dxa"/>
            </w:tcMar>
            <w:vAlign w:val="center"/>
          </w:tcPr>
          <w:p w:rsidR="00000000" w:rsidDel="00000000" w:rsidP="00000000" w:rsidRDefault="00000000" w:rsidRPr="00000000" w14:paraId="0000001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Literature, Music, and </w:t>
            </w:r>
          </w:p>
          <w:p w:rsidR="00000000" w:rsidDel="00000000" w:rsidP="00000000" w:rsidRDefault="00000000" w:rsidRPr="00000000" w14:paraId="0000001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Philosophy</w:t>
            </w:r>
          </w:p>
        </w:tc>
        <w:tc>
          <w:tcPr>
            <w:shd w:fill="efefef" w:val="clear"/>
            <w:tcMar>
              <w:top w:w="0.0" w:type="dxa"/>
              <w:left w:w="0.0" w:type="dxa"/>
              <w:bottom w:w="0.0" w:type="dxa"/>
              <w:right w:w="0.0" w:type="dxa"/>
            </w:tcMar>
            <w:vAlign w:val="center"/>
          </w:tcPr>
          <w:p w:rsidR="00000000" w:rsidDel="00000000" w:rsidP="00000000" w:rsidRDefault="00000000" w:rsidRPr="00000000" w14:paraId="0000001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Science, Mathematics, and </w:t>
            </w:r>
          </w:p>
          <w:p w:rsidR="00000000" w:rsidDel="00000000" w:rsidP="00000000" w:rsidRDefault="00000000" w:rsidRPr="00000000" w14:paraId="0000001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Technology</w:t>
            </w:r>
          </w:p>
        </w:tc>
      </w:tr>
      <w:tr>
        <w:trPr>
          <w:trHeight w:val="288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Greece</w:t>
            </w:r>
          </w:p>
          <w:p w:rsidR="00000000" w:rsidDel="00000000" w:rsidP="00000000" w:rsidRDefault="00000000" w:rsidRPr="00000000" w14:paraId="000000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(480-408 BCE)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Overall Question: </w:t>
      </w:r>
      <w:r w:rsidDel="00000000" w:rsidR="00000000" w:rsidRPr="00000000">
        <w:rPr>
          <w:rFonts w:ascii="Calibri" w:cs="Calibri" w:eastAsia="Calibri" w:hAnsi="Calibri"/>
          <w:rtl w:val="0"/>
        </w:rPr>
        <w:t xml:space="preserve">What were some contributions to Western Civilizations from the ancient Greeks?</w:t>
      </w:r>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