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9B" w:rsidRDefault="006B0F9B">
      <w:r>
        <w:rPr>
          <w:b/>
        </w:rPr>
        <w:t>Contributions of Latin American Civilizations Graphic Organizer</w:t>
      </w:r>
      <w:bookmarkStart w:id="0" w:name="_GoBack"/>
      <w:bookmarkEnd w:id="0"/>
    </w:p>
    <w:p w:rsidR="006B0F9B" w:rsidRDefault="006B0F9B">
      <w:r>
        <w:t xml:space="preserve">Directions: Day 1 you will complete a </w:t>
      </w:r>
      <w:r w:rsidR="00A25A79">
        <w:t>Presentation</w:t>
      </w:r>
      <w:r>
        <w:t xml:space="preserve"> with your assigned group either about the Maya, Inca, or Aztec Civilization.  After the posters are completed, each group will present their civilization.  You might not have time in class to write down all the contributions of each in your own Graphic Organizer.  Therefore, you will need to come into my Open Labs to view and copy down the contributions. You will then turn this Graphic Organizer in on Day 3 of Lap 2. </w:t>
      </w:r>
    </w:p>
    <w:p w:rsidR="006B0F9B" w:rsidRDefault="006B0F9B"/>
    <w:tbl>
      <w:tblPr>
        <w:tblStyle w:val="TableGrid"/>
        <w:tblW w:w="14622" w:type="dxa"/>
        <w:tblInd w:w="-5" w:type="dxa"/>
        <w:tblLook w:val="04A0" w:firstRow="1" w:lastRow="0" w:firstColumn="1" w:lastColumn="0" w:noHBand="0" w:noVBand="1"/>
      </w:tblPr>
      <w:tblGrid>
        <w:gridCol w:w="2430"/>
        <w:gridCol w:w="4050"/>
        <w:gridCol w:w="4140"/>
        <w:gridCol w:w="4002"/>
      </w:tblGrid>
      <w:tr w:rsidR="006B0F9B" w:rsidTr="001E5934">
        <w:trPr>
          <w:trHeight w:val="616"/>
        </w:trPr>
        <w:tc>
          <w:tcPr>
            <w:tcW w:w="2430" w:type="dxa"/>
          </w:tcPr>
          <w:p w:rsidR="006B0F9B" w:rsidRDefault="006B0F9B" w:rsidP="006B0F9B"/>
        </w:tc>
        <w:tc>
          <w:tcPr>
            <w:tcW w:w="4050" w:type="dxa"/>
          </w:tcPr>
          <w:p w:rsidR="006B0F9B" w:rsidRPr="006B0F9B" w:rsidRDefault="006B0F9B" w:rsidP="006B0F9B">
            <w:pPr>
              <w:jc w:val="center"/>
              <w:rPr>
                <w:rFonts w:ascii="Mesquite Std" w:hAnsi="Mesquite Std"/>
                <w:sz w:val="56"/>
                <w:szCs w:val="56"/>
              </w:rPr>
            </w:pPr>
            <w:r w:rsidRPr="006B0F9B">
              <w:rPr>
                <w:rFonts w:ascii="Mesquite Std" w:hAnsi="Mesquite Std"/>
                <w:sz w:val="56"/>
                <w:szCs w:val="56"/>
              </w:rPr>
              <w:t>Maya Civilization</w:t>
            </w:r>
          </w:p>
        </w:tc>
        <w:tc>
          <w:tcPr>
            <w:tcW w:w="4140" w:type="dxa"/>
          </w:tcPr>
          <w:p w:rsidR="006B0F9B" w:rsidRPr="006B0F9B" w:rsidRDefault="006B0F9B" w:rsidP="006B0F9B">
            <w:pPr>
              <w:jc w:val="center"/>
              <w:rPr>
                <w:rFonts w:ascii="Mesquite Std" w:hAnsi="Mesquite Std"/>
                <w:sz w:val="56"/>
                <w:szCs w:val="56"/>
              </w:rPr>
            </w:pPr>
            <w:r>
              <w:rPr>
                <w:rFonts w:ascii="Mesquite Std" w:hAnsi="Mesquite Std"/>
                <w:sz w:val="56"/>
                <w:szCs w:val="56"/>
              </w:rPr>
              <w:t>Inca</w:t>
            </w:r>
            <w:r w:rsidRPr="006B0F9B">
              <w:rPr>
                <w:rFonts w:ascii="Mesquite Std" w:hAnsi="Mesquite Std"/>
                <w:sz w:val="56"/>
                <w:szCs w:val="56"/>
              </w:rPr>
              <w:t xml:space="preserve"> Civilization</w:t>
            </w:r>
          </w:p>
        </w:tc>
        <w:tc>
          <w:tcPr>
            <w:tcW w:w="4002" w:type="dxa"/>
          </w:tcPr>
          <w:p w:rsidR="006B0F9B" w:rsidRPr="006B0F9B" w:rsidRDefault="006B0F9B" w:rsidP="006B0F9B">
            <w:pPr>
              <w:jc w:val="center"/>
              <w:rPr>
                <w:rFonts w:ascii="Mesquite Std" w:hAnsi="Mesquite Std"/>
                <w:sz w:val="56"/>
                <w:szCs w:val="56"/>
              </w:rPr>
            </w:pPr>
            <w:r>
              <w:rPr>
                <w:rFonts w:ascii="Mesquite Std" w:hAnsi="Mesquite Std"/>
                <w:sz w:val="56"/>
                <w:szCs w:val="56"/>
              </w:rPr>
              <w:t>Aztec</w:t>
            </w:r>
            <w:r w:rsidRPr="006B0F9B">
              <w:rPr>
                <w:rFonts w:ascii="Mesquite Std" w:hAnsi="Mesquite Std"/>
                <w:sz w:val="56"/>
                <w:szCs w:val="56"/>
              </w:rPr>
              <w:t xml:space="preserve"> Civilization</w:t>
            </w:r>
          </w:p>
        </w:tc>
      </w:tr>
      <w:tr w:rsidR="006B0F9B" w:rsidTr="001E5934">
        <w:trPr>
          <w:trHeight w:val="665"/>
        </w:trPr>
        <w:tc>
          <w:tcPr>
            <w:tcW w:w="2430" w:type="dxa"/>
          </w:tcPr>
          <w:p w:rsidR="006B0F9B" w:rsidRPr="006B0F9B" w:rsidRDefault="006B0F9B" w:rsidP="006B0F9B">
            <w:pPr>
              <w:jc w:val="center"/>
              <w:rPr>
                <w:rFonts w:ascii="Century Gothic" w:hAnsi="Century Gothic"/>
                <w:b/>
                <w:sz w:val="28"/>
                <w:szCs w:val="28"/>
              </w:rPr>
            </w:pPr>
            <w:r w:rsidRPr="006B0F9B">
              <w:rPr>
                <w:rFonts w:ascii="Century Gothic" w:hAnsi="Century Gothic"/>
                <w:b/>
                <w:sz w:val="28"/>
                <w:szCs w:val="28"/>
              </w:rPr>
              <w:t>Location</w:t>
            </w:r>
          </w:p>
        </w:tc>
        <w:tc>
          <w:tcPr>
            <w:tcW w:w="4050" w:type="dxa"/>
          </w:tcPr>
          <w:p w:rsidR="006B0F9B" w:rsidRDefault="006B0F9B" w:rsidP="006B0F9B"/>
        </w:tc>
        <w:tc>
          <w:tcPr>
            <w:tcW w:w="4140" w:type="dxa"/>
          </w:tcPr>
          <w:p w:rsidR="006B0F9B" w:rsidRDefault="006B0F9B" w:rsidP="006B0F9B"/>
        </w:tc>
        <w:tc>
          <w:tcPr>
            <w:tcW w:w="4002" w:type="dxa"/>
          </w:tcPr>
          <w:p w:rsidR="006B0F9B" w:rsidRDefault="006B0F9B" w:rsidP="006B0F9B"/>
        </w:tc>
      </w:tr>
      <w:tr w:rsidR="006B0F9B" w:rsidTr="001E5934">
        <w:trPr>
          <w:trHeight w:val="616"/>
        </w:trPr>
        <w:tc>
          <w:tcPr>
            <w:tcW w:w="2430" w:type="dxa"/>
          </w:tcPr>
          <w:p w:rsidR="006B0F9B" w:rsidRPr="006B0F9B" w:rsidRDefault="006B0F9B" w:rsidP="006B0F9B">
            <w:pPr>
              <w:jc w:val="center"/>
              <w:rPr>
                <w:rFonts w:ascii="Century Gothic" w:hAnsi="Century Gothic"/>
                <w:b/>
                <w:sz w:val="28"/>
                <w:szCs w:val="28"/>
              </w:rPr>
            </w:pPr>
            <w:r w:rsidRPr="006B0F9B">
              <w:rPr>
                <w:rFonts w:ascii="Century Gothic" w:hAnsi="Century Gothic"/>
                <w:b/>
                <w:sz w:val="28"/>
                <w:szCs w:val="28"/>
              </w:rPr>
              <w:t>Date</w:t>
            </w:r>
          </w:p>
        </w:tc>
        <w:tc>
          <w:tcPr>
            <w:tcW w:w="4050" w:type="dxa"/>
          </w:tcPr>
          <w:p w:rsidR="006B0F9B" w:rsidRDefault="006B0F9B" w:rsidP="006B0F9B"/>
        </w:tc>
        <w:tc>
          <w:tcPr>
            <w:tcW w:w="4140" w:type="dxa"/>
          </w:tcPr>
          <w:p w:rsidR="006B0F9B" w:rsidRDefault="006B0F9B" w:rsidP="006B0F9B"/>
        </w:tc>
        <w:tc>
          <w:tcPr>
            <w:tcW w:w="4002" w:type="dxa"/>
          </w:tcPr>
          <w:p w:rsidR="006B0F9B" w:rsidRDefault="006B0F9B" w:rsidP="006B0F9B"/>
        </w:tc>
      </w:tr>
      <w:tr w:rsidR="006B0F9B" w:rsidTr="001E5934">
        <w:trPr>
          <w:trHeight w:val="583"/>
        </w:trPr>
        <w:tc>
          <w:tcPr>
            <w:tcW w:w="2430" w:type="dxa"/>
          </w:tcPr>
          <w:p w:rsidR="006B0F9B" w:rsidRPr="006B0F9B" w:rsidRDefault="006B0F9B" w:rsidP="006B0F9B">
            <w:pPr>
              <w:jc w:val="center"/>
              <w:rPr>
                <w:rFonts w:ascii="Century Gothic" w:hAnsi="Century Gothic"/>
                <w:b/>
                <w:sz w:val="28"/>
                <w:szCs w:val="28"/>
              </w:rPr>
            </w:pPr>
            <w:r w:rsidRPr="006B0F9B">
              <w:rPr>
                <w:rFonts w:ascii="Century Gothic" w:hAnsi="Century Gothic"/>
                <w:b/>
                <w:sz w:val="28"/>
                <w:szCs w:val="28"/>
              </w:rPr>
              <w:t>Capital</w:t>
            </w:r>
          </w:p>
        </w:tc>
        <w:tc>
          <w:tcPr>
            <w:tcW w:w="4050" w:type="dxa"/>
          </w:tcPr>
          <w:p w:rsidR="006B0F9B" w:rsidRDefault="006B0F9B" w:rsidP="006B0F9B"/>
        </w:tc>
        <w:tc>
          <w:tcPr>
            <w:tcW w:w="4140" w:type="dxa"/>
          </w:tcPr>
          <w:p w:rsidR="006B0F9B" w:rsidRDefault="006B0F9B" w:rsidP="006B0F9B"/>
        </w:tc>
        <w:tc>
          <w:tcPr>
            <w:tcW w:w="4002" w:type="dxa"/>
          </w:tcPr>
          <w:p w:rsidR="006B0F9B" w:rsidRDefault="006B0F9B" w:rsidP="006B0F9B"/>
        </w:tc>
      </w:tr>
      <w:tr w:rsidR="006B0F9B" w:rsidTr="001E5934">
        <w:trPr>
          <w:trHeight w:val="1655"/>
        </w:trPr>
        <w:tc>
          <w:tcPr>
            <w:tcW w:w="2430" w:type="dxa"/>
          </w:tcPr>
          <w:p w:rsidR="006B0F9B" w:rsidRDefault="006B0F9B" w:rsidP="006B0F9B">
            <w:pPr>
              <w:jc w:val="center"/>
              <w:rPr>
                <w:rFonts w:ascii="Century Gothic" w:hAnsi="Century Gothic"/>
                <w:b/>
                <w:sz w:val="28"/>
                <w:szCs w:val="28"/>
              </w:rPr>
            </w:pPr>
            <w:r w:rsidRPr="006B0F9B">
              <w:rPr>
                <w:rFonts w:ascii="Century Gothic" w:hAnsi="Century Gothic"/>
                <w:b/>
                <w:sz w:val="28"/>
                <w:szCs w:val="28"/>
              </w:rPr>
              <w:t>Society</w:t>
            </w:r>
          </w:p>
          <w:p w:rsidR="006B0F9B" w:rsidRPr="006B0F9B" w:rsidRDefault="006B0F9B" w:rsidP="006B0F9B">
            <w:pPr>
              <w:jc w:val="center"/>
              <w:rPr>
                <w:rFonts w:ascii="Century Gothic" w:hAnsi="Century Gothic"/>
                <w:b/>
                <w:sz w:val="28"/>
                <w:szCs w:val="28"/>
              </w:rPr>
            </w:pPr>
            <w:r w:rsidRPr="006B0F9B">
              <w:rPr>
                <w:rFonts w:ascii="Century Gothic" w:hAnsi="Century Gothic"/>
                <w:b/>
                <w:sz w:val="28"/>
                <w:szCs w:val="28"/>
              </w:rPr>
              <w:t xml:space="preserve"> </w:t>
            </w:r>
            <w:r w:rsidRPr="006B0F9B">
              <w:rPr>
                <w:rFonts w:ascii="Century Gothic" w:hAnsi="Century Gothic"/>
                <w:b/>
                <w:sz w:val="24"/>
                <w:szCs w:val="24"/>
              </w:rPr>
              <w:t>(Architecture, Religion, Agriculture, etc. )</w:t>
            </w:r>
          </w:p>
        </w:tc>
        <w:tc>
          <w:tcPr>
            <w:tcW w:w="4050" w:type="dxa"/>
          </w:tcPr>
          <w:p w:rsidR="006B0F9B" w:rsidRDefault="006B0F9B" w:rsidP="006B0F9B"/>
        </w:tc>
        <w:tc>
          <w:tcPr>
            <w:tcW w:w="4140" w:type="dxa"/>
          </w:tcPr>
          <w:p w:rsidR="006B0F9B" w:rsidRDefault="006B0F9B" w:rsidP="006B0F9B"/>
        </w:tc>
        <w:tc>
          <w:tcPr>
            <w:tcW w:w="4002" w:type="dxa"/>
          </w:tcPr>
          <w:p w:rsidR="006B0F9B" w:rsidRDefault="006B0F9B" w:rsidP="006B0F9B"/>
        </w:tc>
      </w:tr>
      <w:tr w:rsidR="006B0F9B" w:rsidTr="001E5934">
        <w:trPr>
          <w:trHeight w:val="1367"/>
        </w:trPr>
        <w:tc>
          <w:tcPr>
            <w:tcW w:w="2430" w:type="dxa"/>
          </w:tcPr>
          <w:p w:rsidR="006B0F9B" w:rsidRPr="006B0F9B" w:rsidRDefault="006B0F9B" w:rsidP="006B0F9B">
            <w:pPr>
              <w:jc w:val="center"/>
              <w:rPr>
                <w:rFonts w:ascii="Century Gothic" w:hAnsi="Century Gothic"/>
                <w:b/>
                <w:sz w:val="28"/>
                <w:szCs w:val="28"/>
              </w:rPr>
            </w:pPr>
            <w:r w:rsidRPr="006B0F9B">
              <w:rPr>
                <w:rFonts w:ascii="Century Gothic" w:hAnsi="Century Gothic"/>
                <w:b/>
                <w:sz w:val="28"/>
                <w:szCs w:val="28"/>
              </w:rPr>
              <w:t>Conquest</w:t>
            </w:r>
          </w:p>
        </w:tc>
        <w:tc>
          <w:tcPr>
            <w:tcW w:w="4050" w:type="dxa"/>
          </w:tcPr>
          <w:p w:rsidR="006B0F9B" w:rsidRDefault="006B0F9B" w:rsidP="006B0F9B"/>
        </w:tc>
        <w:tc>
          <w:tcPr>
            <w:tcW w:w="4140" w:type="dxa"/>
          </w:tcPr>
          <w:p w:rsidR="006B0F9B" w:rsidRDefault="006B0F9B" w:rsidP="006B0F9B"/>
        </w:tc>
        <w:tc>
          <w:tcPr>
            <w:tcW w:w="4002" w:type="dxa"/>
          </w:tcPr>
          <w:p w:rsidR="006B0F9B" w:rsidRDefault="006B0F9B" w:rsidP="006B0F9B"/>
        </w:tc>
      </w:tr>
      <w:tr w:rsidR="006B0F9B" w:rsidTr="001E5934">
        <w:trPr>
          <w:trHeight w:val="1718"/>
        </w:trPr>
        <w:tc>
          <w:tcPr>
            <w:tcW w:w="2430" w:type="dxa"/>
          </w:tcPr>
          <w:p w:rsidR="006B0F9B" w:rsidRPr="006B0F9B" w:rsidRDefault="006B0F9B" w:rsidP="006B0F9B">
            <w:pPr>
              <w:jc w:val="center"/>
              <w:rPr>
                <w:rFonts w:ascii="Century Gothic" w:hAnsi="Century Gothic"/>
                <w:b/>
                <w:sz w:val="28"/>
                <w:szCs w:val="28"/>
              </w:rPr>
            </w:pPr>
            <w:r w:rsidRPr="006B0F9B">
              <w:rPr>
                <w:rFonts w:ascii="Century Gothic" w:hAnsi="Century Gothic"/>
                <w:b/>
                <w:sz w:val="28"/>
                <w:szCs w:val="28"/>
              </w:rPr>
              <w:t>Contributions</w:t>
            </w:r>
          </w:p>
        </w:tc>
        <w:tc>
          <w:tcPr>
            <w:tcW w:w="4050" w:type="dxa"/>
          </w:tcPr>
          <w:p w:rsidR="006B0F9B" w:rsidRDefault="006B0F9B" w:rsidP="006B0F9B"/>
        </w:tc>
        <w:tc>
          <w:tcPr>
            <w:tcW w:w="4140" w:type="dxa"/>
          </w:tcPr>
          <w:p w:rsidR="006B0F9B" w:rsidRDefault="006B0F9B" w:rsidP="006B0F9B"/>
        </w:tc>
        <w:tc>
          <w:tcPr>
            <w:tcW w:w="4002" w:type="dxa"/>
          </w:tcPr>
          <w:p w:rsidR="006B0F9B" w:rsidRDefault="006B0F9B" w:rsidP="006B0F9B"/>
        </w:tc>
      </w:tr>
    </w:tbl>
    <w:p w:rsidR="006B0F9B" w:rsidRPr="006B0F9B" w:rsidRDefault="006B0F9B">
      <w:r>
        <w:t xml:space="preserve"> </w:t>
      </w:r>
    </w:p>
    <w:sectPr w:rsidR="006B0F9B" w:rsidRPr="006B0F9B" w:rsidSect="006B0F9B">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B0" w:rsidRDefault="000B37B0" w:rsidP="006B0F9B">
      <w:pPr>
        <w:spacing w:after="0" w:line="240" w:lineRule="auto"/>
      </w:pPr>
      <w:r>
        <w:separator/>
      </w:r>
    </w:p>
  </w:endnote>
  <w:endnote w:type="continuationSeparator" w:id="0">
    <w:p w:rsidR="000B37B0" w:rsidRDefault="000B37B0" w:rsidP="006B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squite Std">
    <w:panose1 w:val="04090703060E02020A04"/>
    <w:charset w:val="00"/>
    <w:family w:val="decorative"/>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B0" w:rsidRDefault="000B37B0" w:rsidP="006B0F9B">
      <w:pPr>
        <w:spacing w:after="0" w:line="240" w:lineRule="auto"/>
      </w:pPr>
      <w:r>
        <w:separator/>
      </w:r>
    </w:p>
  </w:footnote>
  <w:footnote w:type="continuationSeparator" w:id="0">
    <w:p w:rsidR="000B37B0" w:rsidRDefault="000B37B0" w:rsidP="006B0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9B" w:rsidRDefault="006B0F9B" w:rsidP="006B0F9B">
    <w:r>
      <w:t xml:space="preserve">Name: </w:t>
    </w:r>
  </w:p>
  <w:p w:rsidR="006B0F9B" w:rsidRPr="006B0F9B" w:rsidRDefault="006B0F9B" w:rsidP="006B0F9B">
    <w:r>
      <w:t xml:space="preserve">Section: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B"/>
    <w:rsid w:val="000B37B0"/>
    <w:rsid w:val="001E5934"/>
    <w:rsid w:val="005B4189"/>
    <w:rsid w:val="006B0F9B"/>
    <w:rsid w:val="00701F98"/>
    <w:rsid w:val="00886DCB"/>
    <w:rsid w:val="0090305C"/>
    <w:rsid w:val="00A2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BB1F"/>
  <w15:chartTrackingRefBased/>
  <w15:docId w15:val="{D3C8C230-6D45-4DBC-876F-6E88BD6B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9B"/>
  </w:style>
  <w:style w:type="paragraph" w:styleId="Footer">
    <w:name w:val="footer"/>
    <w:basedOn w:val="Normal"/>
    <w:link w:val="FooterChar"/>
    <w:uiPriority w:val="99"/>
    <w:unhideWhenUsed/>
    <w:rsid w:val="006B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9B"/>
  </w:style>
  <w:style w:type="table" w:styleId="TableGrid">
    <w:name w:val="Table Grid"/>
    <w:basedOn w:val="TableNormal"/>
    <w:uiPriority w:val="39"/>
    <w:rsid w:val="006B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Paluczak, Mike</cp:lastModifiedBy>
  <cp:revision>3</cp:revision>
  <dcterms:created xsi:type="dcterms:W3CDTF">2016-08-30T18:53:00Z</dcterms:created>
  <dcterms:modified xsi:type="dcterms:W3CDTF">2019-08-28T15:26:00Z</dcterms:modified>
</cp:coreProperties>
</file>